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B6C" w:rsidRDefault="00A31B6C">
      <w:r>
        <w:t xml:space="preserve">Alumni.  (1912, December) </w:t>
      </w:r>
      <w:proofErr w:type="gramStart"/>
      <w:r>
        <w:t>Buff and Blue, Vol. 21 (3), pgs.</w:t>
      </w:r>
      <w:proofErr w:type="gramEnd"/>
      <w:r>
        <w:t xml:space="preserve"> 103-4</w:t>
      </w:r>
    </w:p>
    <w:p w:rsidR="00A31B6C" w:rsidRDefault="00A31B6C"/>
    <w:p w:rsidR="00A31B6C" w:rsidRDefault="00A31B6C">
      <w:r>
        <w:rPr>
          <w:noProof/>
        </w:rPr>
        <w:drawing>
          <wp:inline distT="0" distB="0" distL="0" distR="0">
            <wp:extent cx="5473700" cy="2628900"/>
            <wp:effectExtent l="25400" t="0" r="0" b="0"/>
            <wp:docPr id="1" name="Picture 1" descr="Macintosh HD:Users:karenchristie:Desktop:Screen Shot 2017-03-23 at 3.49.5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arenchristie:Desktop:Screen Shot 2017-03-23 at 3.49.52 PM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7A8" w:rsidRDefault="00A31B6C">
      <w:r>
        <w:rPr>
          <w:noProof/>
        </w:rPr>
        <w:drawing>
          <wp:inline distT="0" distB="0" distL="0" distR="0">
            <wp:extent cx="5486400" cy="3479800"/>
            <wp:effectExtent l="25400" t="0" r="0" b="0"/>
            <wp:docPr id="2" name="Picture 2" descr="Macintosh HD:Users:karenchristie:Desktop:Screen Shot 2017-03-23 at 3.50.3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renchristie:Desktop:Screen Shot 2017-03-23 at 3.50.36 P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7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67A8" w:rsidSect="00DA44E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31B6C"/>
    <w:rsid w:val="00A31B6C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7A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Karen</cp:lastModifiedBy>
  <cp:revision>1</cp:revision>
  <dcterms:created xsi:type="dcterms:W3CDTF">2017-03-23T19:49:00Z</dcterms:created>
  <dcterms:modified xsi:type="dcterms:W3CDTF">2017-03-23T19:56:00Z</dcterms:modified>
</cp:coreProperties>
</file>